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669" w:rsidRDefault="00FF2CE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82669" w:rsidRDefault="0098266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982669" w:rsidRDefault="00FF2CEE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982669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982669">
        <w:trPr>
          <w:trHeight w:val="397"/>
        </w:trPr>
        <w:tc>
          <w:tcPr>
            <w:tcW w:w="6506" w:type="dxa"/>
            <w:vAlign w:val="center"/>
          </w:tcPr>
          <w:p w:rsidR="00982669" w:rsidRDefault="00210289" w:rsidP="00C85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18B">
              <w:rPr>
                <w:rFonts w:ascii="Times New Roman" w:hAnsi="Times New Roman" w:cs="Times New Roman"/>
                <w:sz w:val="20"/>
                <w:szCs w:val="20"/>
              </w:rPr>
              <w:t>Klinik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sikolojide Bağımsız Araştırma II</w:t>
            </w:r>
          </w:p>
        </w:tc>
        <w:tc>
          <w:tcPr>
            <w:tcW w:w="3118" w:type="dxa"/>
            <w:vAlign w:val="center"/>
          </w:tcPr>
          <w:p w:rsidR="00982669" w:rsidRDefault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10289">
              <w:rPr>
                <w:rFonts w:ascii="Times New Roman" w:eastAsia="Times New Roman" w:hAnsi="Times New Roman" w:cs="Times New Roman"/>
                <w:sz w:val="20"/>
                <w:szCs w:val="20"/>
              </w:rPr>
              <w:t>832118005</w:t>
            </w:r>
            <w:proofErr w:type="gramEnd"/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982669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982669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982669" w:rsidRDefault="0098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982669" w:rsidRDefault="0098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82669">
        <w:trPr>
          <w:trHeight w:val="397"/>
        </w:trPr>
        <w:tc>
          <w:tcPr>
            <w:tcW w:w="1928" w:type="dxa"/>
            <w:vAlign w:val="center"/>
          </w:tcPr>
          <w:p w:rsidR="00982669" w:rsidRDefault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FF2CEE">
              <w:rPr>
                <w:rFonts w:ascii="Times New Roman" w:eastAsia="Times New Roman" w:hAnsi="Times New Roman" w:cs="Times New Roman"/>
                <w:sz w:val="20"/>
                <w:szCs w:val="20"/>
              </w:rPr>
              <w:t>. YARIYIL</w:t>
            </w:r>
          </w:p>
        </w:tc>
        <w:tc>
          <w:tcPr>
            <w:tcW w:w="1884" w:type="dxa"/>
            <w:gridSpan w:val="2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  <w:gridSpan w:val="3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982669" w:rsidRDefault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82669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982669">
        <w:tc>
          <w:tcPr>
            <w:tcW w:w="1928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982669">
        <w:trPr>
          <w:trHeight w:val="397"/>
        </w:trPr>
        <w:tc>
          <w:tcPr>
            <w:tcW w:w="1928" w:type="dxa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82669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982669">
        <w:trPr>
          <w:trHeight w:val="397"/>
        </w:trPr>
        <w:tc>
          <w:tcPr>
            <w:tcW w:w="3208" w:type="dxa"/>
            <w:gridSpan w:val="2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Seçmeli</w:t>
            </w:r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982669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210289" w:rsidP="003708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18B">
              <w:rPr>
                <w:rFonts w:ascii="Times New Roman" w:hAnsi="Times New Roman" w:cs="Times New Roman"/>
                <w:sz w:val="20"/>
                <w:szCs w:val="20"/>
              </w:rPr>
              <w:t>Klinik Psikolojide Bağımsız Araştırma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dersini </w:t>
            </w:r>
            <w:r w:rsidR="003708BC">
              <w:rPr>
                <w:rFonts w:ascii="Times New Roman" w:hAnsi="Times New Roman" w:cs="Times New Roman"/>
                <w:sz w:val="20"/>
                <w:szCs w:val="20"/>
              </w:rPr>
              <w:t>tamamlamış olmak.</w:t>
            </w:r>
          </w:p>
        </w:tc>
      </w:tr>
      <w:tr w:rsidR="00982669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21028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18B">
              <w:rPr>
                <w:rFonts w:ascii="Times New Roman" w:hAnsi="Times New Roman" w:cs="Times New Roman"/>
                <w:sz w:val="20"/>
                <w:szCs w:val="20"/>
              </w:rPr>
              <w:t>Klinik Psikolojide Bağımsız Araştırma I</w:t>
            </w:r>
            <w:r w:rsidRPr="00F05177"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dersinin devamı niteliğinde olan b</w:t>
            </w:r>
            <w:r w:rsidRPr="00FF12E2">
              <w:rPr>
                <w:rFonts w:ascii="Times New Roman" w:hAnsi="Times New Roman" w:cs="Times New Roman"/>
                <w:sz w:val="20"/>
                <w:szCs w:val="20"/>
              </w:rPr>
              <w:t>u dersin amacı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C321C">
              <w:rPr>
                <w:rFonts w:ascii="Times New Roman" w:hAnsi="Times New Roman" w:cs="Times New Roman"/>
                <w:sz w:val="20"/>
                <w:szCs w:val="20"/>
              </w:rPr>
              <w:t xml:space="preserve">öğrencilere, dersi veren öğretim üyesi (danışmanı) ile belirledikleri bir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Klinik Psikoloji </w:t>
            </w:r>
            <w:r w:rsidRPr="00AC321C">
              <w:rPr>
                <w:rFonts w:ascii="Times New Roman" w:hAnsi="Times New Roman" w:cs="Times New Roman"/>
                <w:sz w:val="20"/>
                <w:szCs w:val="20"/>
              </w:rPr>
              <w:t>konusu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nda </w:t>
            </w:r>
            <w:r w:rsidRPr="00AC321C">
              <w:rPr>
                <w:rFonts w:ascii="Times New Roman" w:hAnsi="Times New Roman" w:cs="Times New Roman"/>
                <w:sz w:val="20"/>
                <w:szCs w:val="20"/>
              </w:rPr>
              <w:t>kendi başlarına veya grup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AC321C">
              <w:rPr>
                <w:rFonts w:ascii="Times New Roman" w:hAnsi="Times New Roman" w:cs="Times New Roman"/>
                <w:sz w:val="20"/>
                <w:szCs w:val="20"/>
              </w:rPr>
              <w:t xml:space="preserve"> araştırma yapma becerisi ve deneyimini kazandırmaktır. </w:t>
            </w:r>
            <w:r w:rsidRPr="00FF12E2">
              <w:rPr>
                <w:rFonts w:ascii="Times New Roman" w:hAnsi="Times New Roman" w:cs="Times New Roman"/>
                <w:sz w:val="20"/>
                <w:szCs w:val="20"/>
              </w:rPr>
              <w:t>Bu sayede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lisans eğitimi süresince kazanılan</w:t>
            </w:r>
            <w:r w:rsidRPr="00FF12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Klinik Psikoloji alanıyla ilişkili </w:t>
            </w:r>
            <w:r w:rsidRPr="00FF12E2">
              <w:rPr>
                <w:rFonts w:ascii="Times New Roman" w:hAnsi="Times New Roman" w:cs="Times New Roman"/>
                <w:sz w:val="20"/>
                <w:szCs w:val="20"/>
              </w:rPr>
              <w:t xml:space="preserve">teorik bilgi ile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araştırma </w:t>
            </w:r>
            <w:r w:rsidRPr="00FF12E2">
              <w:rPr>
                <w:rFonts w:ascii="Times New Roman" w:hAnsi="Times New Roman" w:cs="Times New Roman"/>
                <w:sz w:val="20"/>
                <w:szCs w:val="20"/>
              </w:rPr>
              <w:t>pratiğin birleştirilmesi hedeflenmektedir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Ayrıca, elde edilen bulguları bilimsel bir yayın için hazırlamayı da hedeflemektedir. </w:t>
            </w:r>
            <w:r w:rsidRPr="004535C4">
              <w:rPr>
                <w:rFonts w:ascii="Times New Roman" w:hAnsi="Times New Roman" w:cs="Times New Roman"/>
                <w:sz w:val="20"/>
                <w:szCs w:val="20"/>
              </w:rPr>
              <w:t>Böylece, öğrencilerin, klinik psikoloji alanında araştırma deneyimi kazanması ve bunu bilimsel yayına dönüştürmesi hedeflenmektedir</w:t>
            </w:r>
          </w:p>
        </w:tc>
      </w:tr>
      <w:tr w:rsidR="00982669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21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5C8A">
              <w:rPr>
                <w:rFonts w:ascii="Times New Roman" w:hAnsi="Times New Roman" w:cs="Times New Roman"/>
                <w:sz w:val="20"/>
                <w:szCs w:val="20"/>
              </w:rPr>
              <w:t>Bu ders,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118B">
              <w:rPr>
                <w:rFonts w:ascii="Times New Roman" w:hAnsi="Times New Roman" w:cs="Times New Roman"/>
                <w:sz w:val="20"/>
                <w:szCs w:val="20"/>
              </w:rPr>
              <w:t>Klinik Psikolojide Bağımsız Araştırma I</w:t>
            </w:r>
            <w:r w:rsidRPr="00F05177">
              <w:t xml:space="preserve"> </w:t>
            </w:r>
            <w:r w:rsidRPr="003F72A3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ersinin devamı niteliğinde olup,</w:t>
            </w:r>
            <w:r w:rsidRPr="000E5C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Klinik Psikoloji </w:t>
            </w:r>
            <w:r w:rsidRPr="000E5C8A">
              <w:rPr>
                <w:rFonts w:ascii="Times New Roman" w:hAnsi="Times New Roman" w:cs="Times New Roman"/>
                <w:sz w:val="20"/>
                <w:szCs w:val="20"/>
              </w:rPr>
              <w:t>alan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ındaki ilişkili</w:t>
            </w:r>
            <w:r w:rsidRPr="000E5C8A">
              <w:rPr>
                <w:rFonts w:ascii="Times New Roman" w:hAnsi="Times New Roman" w:cs="Times New Roman"/>
                <w:sz w:val="20"/>
                <w:szCs w:val="20"/>
              </w:rPr>
              <w:t xml:space="preserve"> verilerin analizi, yorumlanması ve raporlanmasını kapsamaktadır.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Bununla birlikte, özgün bir araştırma yerine belirli bir klinik psikoloji konusunda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alanyazının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taranması, analiz edilmesi,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alanyazındaki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eksikliklerin ve tutarsızlıkların tespit edilerek çözümler ve öneriler sunulması da bu dersin kapsamı içerisindedir</w:t>
            </w:r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982669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21028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210289" w:rsidRPr="00210289" w:rsidRDefault="00210289" w:rsidP="0021028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2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Psikolojinin farklı alt alanlarındaki temel kavram, kuram ve yaklaşımlar öğrenir.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6, 11, 12, 15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D, E</w:t>
            </w:r>
          </w:p>
        </w:tc>
      </w:tr>
      <w:tr w:rsidR="0021028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sz w:val="20"/>
                <w:szCs w:val="20"/>
              </w:rPr>
              <w:t xml:space="preserve">Klinik psikoloji alanına ilişkin araştırma verilerini veya </w:t>
            </w:r>
            <w:proofErr w:type="spellStart"/>
            <w:r w:rsidRPr="00210289">
              <w:rPr>
                <w:rFonts w:ascii="Times New Roman" w:hAnsi="Times New Roman" w:cs="Times New Roman"/>
                <w:sz w:val="20"/>
                <w:szCs w:val="20"/>
              </w:rPr>
              <w:t>alanyazını</w:t>
            </w:r>
            <w:proofErr w:type="spellEnd"/>
            <w:r w:rsidRPr="00210289">
              <w:rPr>
                <w:rFonts w:ascii="Times New Roman" w:hAnsi="Times New Roman" w:cs="Times New Roman"/>
                <w:sz w:val="20"/>
                <w:szCs w:val="20"/>
              </w:rPr>
              <w:t xml:space="preserve"> bilimsel yöntem doğrultusunda analiz eder, yorumlar ve eleştirel olarak değerlendirir.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2, 10, 11, 12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D, E</w:t>
            </w:r>
          </w:p>
        </w:tc>
      </w:tr>
      <w:tr w:rsidR="0021028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210289" w:rsidRPr="00210289" w:rsidRDefault="00210289" w:rsidP="0021028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sz w:val="20"/>
                <w:szCs w:val="20"/>
              </w:rPr>
              <w:t xml:space="preserve">Araştırma bulgularını veya </w:t>
            </w:r>
            <w:proofErr w:type="spellStart"/>
            <w:r w:rsidRPr="00210289">
              <w:rPr>
                <w:rFonts w:ascii="Times New Roman" w:hAnsi="Times New Roman" w:cs="Times New Roman"/>
                <w:sz w:val="20"/>
                <w:szCs w:val="20"/>
              </w:rPr>
              <w:t>alanyazını</w:t>
            </w:r>
            <w:proofErr w:type="spellEnd"/>
            <w:r w:rsidRPr="00210289">
              <w:rPr>
                <w:rFonts w:ascii="Times New Roman" w:hAnsi="Times New Roman" w:cs="Times New Roman"/>
                <w:sz w:val="20"/>
                <w:szCs w:val="20"/>
              </w:rPr>
              <w:t xml:space="preserve"> bilimsel yazım ilkelerine uygun biçimde raporlar ve bilimsel yayına dönüştürmeye yönelik temel becerileri gösterir.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9, 13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11, 12, 15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D, E</w:t>
            </w:r>
          </w:p>
        </w:tc>
      </w:tr>
      <w:tr w:rsidR="0021028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sz w:val="20"/>
                <w:szCs w:val="20"/>
              </w:rPr>
              <w:t>Bilimsel araştırma ve yayın süreçlerinde etik ilke ve kuralları uygular; bağımsız çalışma ve ekip çalışmasına ilişkin sorumluluklarını yerine getirir.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210289" w:rsidRDefault="00910B21" w:rsidP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9, 13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2, 11, 12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D, E</w:t>
            </w:r>
          </w:p>
        </w:tc>
      </w:tr>
    </w:tbl>
    <w:p w:rsidR="00982669" w:rsidRDefault="00FF2CE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982669" w:rsidRDefault="00FF2CE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982669" w:rsidRDefault="00982669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982669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21028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Shaughnessy</w:t>
            </w:r>
            <w:proofErr w:type="spellEnd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, J. J</w:t>
            </w:r>
            <w:proofErr w:type="gramStart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Zechmeister</w:t>
            </w:r>
            <w:proofErr w:type="spellEnd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 xml:space="preserve">, E. B. ve </w:t>
            </w:r>
            <w:proofErr w:type="spellStart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Zechmeister</w:t>
            </w:r>
            <w:proofErr w:type="spellEnd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 xml:space="preserve">, J. S. (2020). Psikolojide araştırma yöntemleri. </w:t>
            </w:r>
            <w:proofErr w:type="gramStart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Ankara: Nobel Yayınları.</w:t>
            </w:r>
            <w:proofErr w:type="gramEnd"/>
          </w:p>
        </w:tc>
      </w:tr>
      <w:tr w:rsidR="00982669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210289" w:rsidRDefault="00210289" w:rsidP="00210289">
            <w:pPr>
              <w:ind w:left="156" w:hanging="15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Eldoğan</w:t>
            </w:r>
            <w:proofErr w:type="spellEnd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, D</w:t>
            </w:r>
            <w:proofErr w:type="gramStart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 xml:space="preserve"> Korkmaz, L., Yeniçeri, Z. ve </w:t>
            </w:r>
            <w:proofErr w:type="spellStart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Kökdemir</w:t>
            </w:r>
            <w:proofErr w:type="spellEnd"/>
            <w:r w:rsidRPr="003A1CDC">
              <w:rPr>
                <w:rFonts w:ascii="Times New Roman" w:hAnsi="Times New Roman" w:cs="Times New Roman"/>
                <w:sz w:val="20"/>
                <w:szCs w:val="20"/>
              </w:rPr>
              <w:t xml:space="preserve">, D. (2017).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Akademik yazım </w:t>
            </w:r>
            <w:r w:rsidRPr="003A1CDC">
              <w:rPr>
                <w:rFonts w:ascii="Times New Roman" w:hAnsi="Times New Roman" w:cs="Times New Roman"/>
                <w:sz w:val="20"/>
                <w:szCs w:val="20"/>
              </w:rPr>
              <w:t>kuralları kitapçığı. Ankara: Başkent Üniversitesi</w:t>
            </w:r>
          </w:p>
          <w:p w:rsidR="00210289" w:rsidRPr="003F72A3" w:rsidRDefault="00210289" w:rsidP="00210289">
            <w:pPr>
              <w:ind w:left="156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3F72A3">
              <w:rPr>
                <w:rFonts w:ascii="Times New Roman" w:hAnsi="Times New Roman" w:cs="Times New Roman"/>
                <w:sz w:val="20"/>
                <w:szCs w:val="20"/>
              </w:rPr>
              <w:t xml:space="preserve">Aydemir, Ö. ve Köroğlu, E. (2009). </w:t>
            </w:r>
            <w:proofErr w:type="spellStart"/>
            <w:r w:rsidRPr="003F72A3">
              <w:rPr>
                <w:rFonts w:ascii="Times New Roman" w:hAnsi="Times New Roman" w:cs="Times New Roman"/>
                <w:sz w:val="20"/>
                <w:szCs w:val="20"/>
              </w:rPr>
              <w:t>Psikyatride</w:t>
            </w:r>
            <w:proofErr w:type="spellEnd"/>
            <w:r w:rsidRPr="003F72A3">
              <w:rPr>
                <w:rFonts w:ascii="Times New Roman" w:hAnsi="Times New Roman" w:cs="Times New Roman"/>
                <w:sz w:val="20"/>
                <w:szCs w:val="20"/>
              </w:rPr>
              <w:t xml:space="preserve"> kullanılan klinik ölçekler. Ankara: HYM Basım Yayın.</w:t>
            </w:r>
          </w:p>
          <w:p w:rsidR="00210289" w:rsidRPr="003F72A3" w:rsidRDefault="00210289" w:rsidP="00210289">
            <w:pPr>
              <w:ind w:left="156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3F72A3">
              <w:rPr>
                <w:rFonts w:ascii="Times New Roman" w:hAnsi="Times New Roman" w:cs="Times New Roman"/>
                <w:sz w:val="20"/>
                <w:szCs w:val="20"/>
              </w:rPr>
              <w:t xml:space="preserve">Özgüven, İ. E. (2020). Psikolojik testler (16. basım). </w:t>
            </w:r>
            <w:proofErr w:type="gramStart"/>
            <w:r w:rsidRPr="003F72A3">
              <w:rPr>
                <w:rFonts w:ascii="Times New Roman" w:hAnsi="Times New Roman" w:cs="Times New Roman"/>
                <w:sz w:val="20"/>
                <w:szCs w:val="20"/>
              </w:rPr>
              <w:t>Ankara: Nobel Yayınları.</w:t>
            </w:r>
            <w:proofErr w:type="gramEnd"/>
          </w:p>
          <w:p w:rsidR="00B806E8" w:rsidRPr="00210289" w:rsidRDefault="005A3009" w:rsidP="00210289">
            <w:pPr>
              <w:ind w:left="156" w:hanging="15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210289" w:rsidRPr="003F72A3">
                <w:rPr>
                  <w:rFonts w:ascii="Times New Roman" w:hAnsi="Times New Roman" w:cs="Times New Roman"/>
                  <w:sz w:val="20"/>
                  <w:szCs w:val="20"/>
                </w:rPr>
                <w:t>https://toad.halileksi.net/</w:t>
              </w:r>
            </w:hyperlink>
          </w:p>
        </w:tc>
      </w:tr>
      <w:tr w:rsidR="00982669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:rsidR="00982669" w:rsidRDefault="00982669">
      <w:pPr>
        <w:spacing w:after="0" w:line="240" w:lineRule="auto"/>
        <w:rPr>
          <w:i/>
          <w:sz w:val="14"/>
          <w:szCs w:val="14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982669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210289" w:rsidTr="00FA66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Ders gerekliliklerinin aktarılması</w:t>
            </w:r>
          </w:p>
        </w:tc>
      </w:tr>
      <w:tr w:rsidR="00210289" w:rsidTr="00FA66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Verilerin SPSS veri analiz programına aktarımı</w:t>
            </w:r>
          </w:p>
        </w:tc>
      </w:tr>
      <w:tr w:rsidR="00210289" w:rsidTr="00FA66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Verilerin temizlenmesi</w:t>
            </w:r>
          </w:p>
        </w:tc>
      </w:tr>
      <w:tr w:rsidR="00210289" w:rsidTr="00FA66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Verilerin analizi</w:t>
            </w:r>
          </w:p>
        </w:tc>
      </w:tr>
      <w:tr w:rsidR="00210289" w:rsidTr="00FA66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0E5C8A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5C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Verilerin analizi</w:t>
            </w:r>
          </w:p>
        </w:tc>
      </w:tr>
      <w:tr w:rsidR="00210289" w:rsidTr="00FA66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0E5C8A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5C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Bulguların yorumlanması</w:t>
            </w:r>
          </w:p>
        </w:tc>
      </w:tr>
      <w:tr w:rsidR="00210289" w:rsidTr="00FA66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0E5C8A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5C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Bulguların yorumlanması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982669" w:rsidRPr="00B806E8" w:rsidRDefault="00FF2CE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210289" w:rsidTr="00082A3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Sonuç bölümünün yazımı</w:t>
            </w:r>
          </w:p>
        </w:tc>
      </w:tr>
      <w:tr w:rsidR="0021028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Sonuç bölümünün yazımı</w:t>
            </w:r>
          </w:p>
        </w:tc>
      </w:tr>
      <w:tr w:rsidR="0021028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Tartışma bölümünün yazılması</w:t>
            </w:r>
          </w:p>
        </w:tc>
      </w:tr>
      <w:tr w:rsidR="00210289" w:rsidTr="00082A3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Tartışma bölümünün yazılması</w:t>
            </w:r>
          </w:p>
        </w:tc>
      </w:tr>
      <w:tr w:rsidR="00210289" w:rsidTr="00082A3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Araştırma bulgularını içeren metnin yayımlanmak üzere hazırlanması </w:t>
            </w:r>
          </w:p>
        </w:tc>
      </w:tr>
      <w:tr w:rsidR="00210289" w:rsidTr="00082A3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Araştırma bulgularını içeren metnin yayımlanmak üzere hazırlanması</w:t>
            </w:r>
          </w:p>
        </w:tc>
      </w:tr>
      <w:tr w:rsidR="00210289" w:rsidTr="00082A3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10289" w:rsidRDefault="00210289" w:rsidP="00210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210289" w:rsidRPr="00210289" w:rsidRDefault="00210289" w:rsidP="002102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2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Genel deneyim aktarımı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982669" w:rsidRDefault="00FF2CEE" w:rsidP="004101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4101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982669" w:rsidRDefault="00FF2CE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982669" w:rsidRDefault="00982669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982669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75555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5555F" w:rsidRDefault="0075555F" w:rsidP="003D50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 (v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eri inceleme, analiz)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5555F" w:rsidRDefault="0075555F" w:rsidP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5555F" w:rsidRDefault="00697DAF" w:rsidP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FFFFFF"/>
            <w:vAlign w:val="center"/>
          </w:tcPr>
          <w:p w:rsidR="0075555F" w:rsidRDefault="0075555F" w:rsidP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5555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5555F" w:rsidRDefault="0075555F" w:rsidP="0075555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5555F" w:rsidRDefault="0075555F" w:rsidP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5555F" w:rsidRDefault="0075555F" w:rsidP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5555F" w:rsidRDefault="0075555F" w:rsidP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 w:rsidP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 w:rsidP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 w:rsidP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982669" w:rsidRDefault="009826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 w:rsidP="007555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7555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B80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982669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982669" w:rsidRDefault="009826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B80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</w:t>
            </w:r>
          </w:p>
        </w:tc>
      </w:tr>
      <w:tr w:rsidR="00982669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982669" w:rsidRDefault="009826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982669" w:rsidRDefault="007555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:rsidR="0075555F" w:rsidRPr="00B806E8" w:rsidRDefault="0075555F" w:rsidP="0075555F">
      <w:pPr>
        <w:tabs>
          <w:tab w:val="left" w:pos="7187"/>
        </w:tabs>
      </w:pPr>
    </w:p>
    <w:tbl>
      <w:tblPr>
        <w:tblStyle w:val="a6"/>
        <w:tblpPr w:leftFromText="141" w:rightFromText="141" w:vertAnchor="text" w:horzAnchor="margin" w:tblpY="17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9B5AE6" w:rsidTr="009B5AE6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75555F" w:rsidP="009B5AE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 (veri toplama,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eri inceleme, analiz)</w:t>
            </w:r>
          </w:p>
        </w:tc>
        <w:tc>
          <w:tcPr>
            <w:tcW w:w="3827" w:type="dxa"/>
            <w:vAlign w:val="center"/>
          </w:tcPr>
          <w:p w:rsidR="009B5AE6" w:rsidRDefault="0075555F" w:rsidP="00B80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B806E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  <w:r w:rsidR="003D5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(Dönem Sonu Raporu)</w:t>
            </w:r>
          </w:p>
        </w:tc>
        <w:tc>
          <w:tcPr>
            <w:tcW w:w="3827" w:type="dxa"/>
            <w:vAlign w:val="center"/>
          </w:tcPr>
          <w:p w:rsidR="009B5AE6" w:rsidRDefault="003D50EE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9B5AE6" w:rsidRDefault="009B5AE6"/>
    <w:p w:rsidR="009B5AE6" w:rsidRDefault="009B5AE6">
      <w:pPr>
        <w:sectPr w:rsidR="009B5AE6" w:rsidSect="009B5AE6">
          <w:footerReference w:type="default" r:id="rId9"/>
          <w:pgSz w:w="11906" w:h="16838"/>
          <w:pgMar w:top="709" w:right="1134" w:bottom="425" w:left="1134" w:header="0" w:footer="284" w:gutter="0"/>
          <w:pgNumType w:start="1"/>
          <w:cols w:space="708"/>
          <w:titlePg/>
        </w:sectPr>
      </w:pPr>
    </w:p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982669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10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75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75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11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95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96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1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982669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982669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Kerim Selvi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982669" w:rsidRDefault="00982669">
      <w:pPr>
        <w:jc w:val="right"/>
      </w:pPr>
    </w:p>
    <w:sectPr w:rsidR="00982669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009" w:rsidRDefault="005A3009">
      <w:pPr>
        <w:spacing w:after="0" w:line="240" w:lineRule="auto"/>
      </w:pPr>
      <w:r>
        <w:separator/>
      </w:r>
    </w:p>
  </w:endnote>
  <w:endnote w:type="continuationSeparator" w:id="0">
    <w:p w:rsidR="005A3009" w:rsidRDefault="005A3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C5884890-32EA-4416-8253-66D178FA0882}"/>
    <w:embedBold r:id="rId2" w:fontKey="{E65AA917-4D75-40FA-A490-444A53DBB2EA}"/>
    <w:embedItalic r:id="rId3" w:fontKey="{0776FEBF-0FE1-4BEC-AD14-3CB5D343CF32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DC927B43-77E9-47EA-99F5-2F9213E66A2C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95695584-D674-48A5-891D-EDD74E130D4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669" w:rsidRDefault="00982669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009" w:rsidRDefault="005A3009">
      <w:pPr>
        <w:spacing w:after="0" w:line="240" w:lineRule="auto"/>
      </w:pPr>
      <w:r>
        <w:separator/>
      </w:r>
    </w:p>
  </w:footnote>
  <w:footnote w:type="continuationSeparator" w:id="0">
    <w:p w:rsidR="005A3009" w:rsidRDefault="005A3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669"/>
    <w:rsid w:val="0006625D"/>
    <w:rsid w:val="001B683E"/>
    <w:rsid w:val="00210289"/>
    <w:rsid w:val="00305F2A"/>
    <w:rsid w:val="003708BC"/>
    <w:rsid w:val="003D50EE"/>
    <w:rsid w:val="003E7D62"/>
    <w:rsid w:val="004101A1"/>
    <w:rsid w:val="00437A58"/>
    <w:rsid w:val="004B49BC"/>
    <w:rsid w:val="005A3009"/>
    <w:rsid w:val="00697DAF"/>
    <w:rsid w:val="0075555F"/>
    <w:rsid w:val="007A2D0B"/>
    <w:rsid w:val="007E34BB"/>
    <w:rsid w:val="007F4D26"/>
    <w:rsid w:val="00910B21"/>
    <w:rsid w:val="00982669"/>
    <w:rsid w:val="009B5AE6"/>
    <w:rsid w:val="00AA2C0C"/>
    <w:rsid w:val="00B41837"/>
    <w:rsid w:val="00B806E8"/>
    <w:rsid w:val="00C218DF"/>
    <w:rsid w:val="00C659B0"/>
    <w:rsid w:val="00C85A9B"/>
    <w:rsid w:val="00D7488F"/>
    <w:rsid w:val="00E66F84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74B029-2FB2-414C-8391-50A0643F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link w:val="Balk4Char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4Char">
    <w:name w:val="Başlık 4 Char"/>
    <w:basedOn w:val="VarsaylanParagrafYazTipi"/>
    <w:link w:val="Balk4"/>
    <w:rsid w:val="00210289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3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ad.halileksi.ne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hesabı</cp:lastModifiedBy>
  <cp:revision>21</cp:revision>
  <dcterms:created xsi:type="dcterms:W3CDTF">2026-07-30T08:28:00Z</dcterms:created>
  <dcterms:modified xsi:type="dcterms:W3CDTF">2026-07-30T12:00:00Z</dcterms:modified>
</cp:coreProperties>
</file>