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9D6" w:rsidRDefault="005A743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F19D6" w:rsidRDefault="007F19D6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7F19D6" w:rsidRDefault="005A7438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7F19D6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7F19D6">
        <w:trPr>
          <w:trHeight w:val="397"/>
        </w:trPr>
        <w:tc>
          <w:tcPr>
            <w:tcW w:w="6506" w:type="dxa"/>
            <w:vAlign w:val="center"/>
          </w:tcPr>
          <w:p w:rsidR="007F19D6" w:rsidRDefault="005A7438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</w:t>
            </w:r>
            <w:r w:rsid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terapi Kuramları</w:t>
            </w:r>
          </w:p>
        </w:tc>
        <w:tc>
          <w:tcPr>
            <w:tcW w:w="3118" w:type="dxa"/>
            <w:vAlign w:val="center"/>
          </w:tcPr>
          <w:p w:rsidR="007F19D6" w:rsidRDefault="001608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608B8">
              <w:rPr>
                <w:rFonts w:ascii="Times New Roman" w:eastAsia="Times New Roman" w:hAnsi="Times New Roman" w:cs="Times New Roman"/>
                <w:sz w:val="20"/>
                <w:szCs w:val="20"/>
              </w:rPr>
              <w:t>832117013</w:t>
            </w:r>
            <w:proofErr w:type="gramEnd"/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7F19D6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7F19D6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7F19D6" w:rsidRDefault="007F1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7F19D6" w:rsidRDefault="007F1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19D6">
        <w:trPr>
          <w:trHeight w:val="397"/>
        </w:trPr>
        <w:tc>
          <w:tcPr>
            <w:tcW w:w="1928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 YARIYIL</w:t>
            </w:r>
          </w:p>
        </w:tc>
        <w:tc>
          <w:tcPr>
            <w:tcW w:w="1884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7F19D6" w:rsidRDefault="00B945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F19D6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7F19D6">
        <w:tc>
          <w:tcPr>
            <w:tcW w:w="192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7F19D6">
        <w:trPr>
          <w:trHeight w:val="397"/>
        </w:trPr>
        <w:tc>
          <w:tcPr>
            <w:tcW w:w="1928" w:type="dxa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7F19D6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7F19D6">
        <w:trPr>
          <w:trHeight w:val="397"/>
        </w:trPr>
        <w:tc>
          <w:tcPr>
            <w:tcW w:w="3208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Seçmeli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7F19D6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7F19D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9E0BA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Öğrencilerin psikoterapinin gelişimi ve farklı psikoterapi yaklaşımları hakkında temel bilgi edinmelerini, yaklaşımların temel özelliklerini tanımalarını ve ileride uzmanlaşmayı düşündükleri alana yönelik bir altyapı oluşturmalarını sağlamaktır.</w:t>
            </w:r>
          </w:p>
        </w:tc>
      </w:tr>
      <w:tr w:rsidR="007F19D6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9E0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Psikoterapinin tarihsel gelişimi, temel psikoterapi yaklaşımlarının kuramsal temelleri, insan davranışına ilişkin bakış açıları ve bu yaklaşımlarda kullanılan temel teknikler ele alınmaktadır.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7F19D6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9E0BA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Farklı psikoterapi yaklaşımlarının temel kuramsal varsayımlarını ve psikopatolojiye ilişkin bakış açılarını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5A7438" w:rsidP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9C20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Farklı psikoterapi yaklaşımlarını temel özellikleri açısından karşılaştırır.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5A7438" w:rsidP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9C20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7F19D6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9E0BA0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Farklı psikoterapi yaklaşımlarında kullanılan temel teknikleri ve bu tekniklerin amaçlarını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7F19D6" w:rsidRDefault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F19D6" w:rsidRDefault="005A7438" w:rsidP="009C20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7F19D6" w:rsidRDefault="005A743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7F19D6" w:rsidRDefault="005A743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7F19D6" w:rsidRDefault="007F19D6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7F19D6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4F3E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F3ED0">
              <w:rPr>
                <w:rFonts w:ascii="Times New Roman" w:eastAsia="Times New Roman" w:hAnsi="Times New Roman" w:cs="Times New Roman"/>
                <w:sz w:val="20"/>
                <w:szCs w:val="20"/>
              </w:rPr>
              <w:t>Corey</w:t>
            </w:r>
            <w:proofErr w:type="spellEnd"/>
            <w:r w:rsidRPr="004F3E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G. (2015). Psikolojik danışma, psikoterapi kuram ve uygulamaları (T. Ergene, Çev.). </w:t>
            </w:r>
            <w:proofErr w:type="spellStart"/>
            <w:r w:rsidRPr="004F3ED0">
              <w:rPr>
                <w:rFonts w:ascii="Times New Roman" w:eastAsia="Times New Roman" w:hAnsi="Times New Roman" w:cs="Times New Roman"/>
                <w:sz w:val="20"/>
                <w:szCs w:val="20"/>
              </w:rPr>
              <w:t>Mentis</w:t>
            </w:r>
            <w:proofErr w:type="spellEnd"/>
            <w:r w:rsidRPr="004F3E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Yayıncılık.</w:t>
            </w:r>
          </w:p>
        </w:tc>
      </w:tr>
      <w:tr w:rsidR="007F19D6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4F3ED0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Capuzzi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, D</w:t>
            </w:r>
            <w:proofErr w:type="gram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Stauffer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M. D. (Ed.). (2016).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Counseling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Psychotherapy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Theories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Interventions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(6. baskı). United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States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America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American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Counseling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Association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F19D6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7F19D6" w:rsidRDefault="007F19D6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p w:rsidR="00046D74" w:rsidRDefault="00046D74">
      <w:pPr>
        <w:spacing w:after="0" w:line="240" w:lineRule="auto"/>
        <w:rPr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7F19D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Dersin Haftalık Planı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Psikoterapinin Temelleri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Psikanalitik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Teori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Jung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Analitik Teorisi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Adler Kuramı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Varoluşsal Teori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İnsan Merkezli Kuramlar</w:t>
            </w:r>
          </w:p>
        </w:tc>
      </w:tr>
      <w:tr w:rsidR="009E0BA0" w:rsidTr="00355B9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Gestalt</w:t>
            </w:r>
            <w:proofErr w:type="spellEnd"/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Teorisi</w:t>
            </w:r>
          </w:p>
        </w:tc>
      </w:tr>
      <w:tr w:rsidR="007F19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7F19D6" w:rsidRDefault="005A743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Bilişsel Davranış Kuramları</w:t>
            </w:r>
          </w:p>
        </w:tc>
      </w:tr>
      <w:tr w:rsidR="009E0BA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Diyalektik Davranış Teorisi</w:t>
            </w:r>
          </w:p>
        </w:tc>
      </w:tr>
      <w:tr w:rsidR="009E0BA0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Akılcı Duygusal Davranış Terapisi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Aile Kuramı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Feminist Kuram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Çözüm Odaklı ve Öyküsel Terapiler</w:t>
            </w:r>
          </w:p>
        </w:tc>
      </w:tr>
      <w:tr w:rsidR="009E0BA0" w:rsidTr="008213A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E0BA0" w:rsidRDefault="009E0BA0" w:rsidP="009E0B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E0BA0" w:rsidRPr="009E0BA0" w:rsidRDefault="009E0BA0" w:rsidP="009E0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0BA0">
              <w:rPr>
                <w:rFonts w:ascii="Times New Roman" w:eastAsia="Times New Roman" w:hAnsi="Times New Roman" w:cs="Times New Roman"/>
                <w:sz w:val="20"/>
                <w:szCs w:val="20"/>
              </w:rPr>
              <w:t>Genel Tekrar</w:t>
            </w:r>
          </w:p>
        </w:tc>
      </w:tr>
      <w:tr w:rsidR="007F19D6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7F19D6" w:rsidRDefault="005A743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7F19D6" w:rsidRDefault="007F19D6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7F19D6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B945EE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B945EE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310A4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310A4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E310A4" w:rsidRDefault="00E310A4" w:rsidP="00E310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310A4" w:rsidRDefault="00E310A4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B945EE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10A4" w:rsidRDefault="00B945EE" w:rsidP="00E31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7F19D6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 w:rsidP="00B945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945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7F19D6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F19D6" w:rsidRDefault="00E310A4" w:rsidP="00B945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</w:t>
            </w:r>
            <w:r w:rsidR="00B945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</w:t>
            </w:r>
          </w:p>
        </w:tc>
      </w:tr>
      <w:tr w:rsidR="007F19D6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7F19D6" w:rsidRDefault="007F19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7F19D6" w:rsidRDefault="00B945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:rsidR="00E310A4" w:rsidRDefault="00E310A4"/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7F19D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7F19D6" w:rsidRDefault="00E310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tab/>
            </w:r>
            <w:r w:rsidR="005A74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9E0BA0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</w:t>
            </w:r>
            <w:r w:rsidR="005A7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Sınav</w:t>
            </w:r>
          </w:p>
        </w:tc>
        <w:tc>
          <w:tcPr>
            <w:tcW w:w="3827" w:type="dxa"/>
            <w:vAlign w:val="center"/>
          </w:tcPr>
          <w:p w:rsidR="007F19D6" w:rsidRDefault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7F19D6" w:rsidRDefault="009E0B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F19D6">
        <w:trPr>
          <w:trHeight w:val="369"/>
        </w:trPr>
        <w:tc>
          <w:tcPr>
            <w:tcW w:w="5797" w:type="dxa"/>
            <w:vAlign w:val="center"/>
          </w:tcPr>
          <w:p w:rsidR="007F19D6" w:rsidRDefault="005A74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p w:rsidR="00E310A4" w:rsidRDefault="00E310A4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7F19D6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7F19D6">
        <w:trPr>
          <w:trHeight w:val="633"/>
          <w:jc w:val="center"/>
        </w:trPr>
        <w:tc>
          <w:tcPr>
            <w:tcW w:w="538" w:type="dxa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7F19D6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F19D6" w:rsidTr="00E310A4">
        <w:trPr>
          <w:trHeight w:val="534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49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49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769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49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64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35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11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63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 w:rsidTr="00E310A4">
        <w:trPr>
          <w:trHeight w:val="71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7F19D6" w:rsidRDefault="005A7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F19D6" w:rsidRDefault="007F1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F19D6" w:rsidRDefault="007F19D6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7F19D6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7F19D6" w:rsidRDefault="005A7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7F19D6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D6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7F19D6" w:rsidRDefault="005A74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7F19D6" w:rsidRDefault="007F19D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7F19D6" w:rsidRDefault="005A7438">
      <w:pPr>
        <w:jc w:val="right"/>
      </w:pPr>
      <w:proofErr w:type="gramStart"/>
      <w:r>
        <w:t>6/06/2024</w:t>
      </w:r>
      <w:proofErr w:type="gramEnd"/>
    </w:p>
    <w:sectPr w:rsidR="007F19D6">
      <w:footerReference w:type="default" r:id="rId8"/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768" w:rsidRDefault="003F5768">
      <w:pPr>
        <w:spacing w:after="0" w:line="240" w:lineRule="auto"/>
      </w:pPr>
      <w:r>
        <w:separator/>
      </w:r>
    </w:p>
  </w:endnote>
  <w:endnote w:type="continuationSeparator" w:id="0">
    <w:p w:rsidR="003F5768" w:rsidRDefault="003F5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D90BBCD2-5AC3-4E8E-AABB-8104F95CDC91}"/>
    <w:embedBold r:id="rId2" w:fontKey="{48E3595A-A840-4451-BCCA-A1C9385A517B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A962C9B8-89C2-4CC8-AAAB-C4446F2AC974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CE567BC9-AA7A-4B42-8085-198566297A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D6" w:rsidRDefault="007F19D6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768" w:rsidRDefault="003F5768">
      <w:pPr>
        <w:spacing w:after="0" w:line="240" w:lineRule="auto"/>
      </w:pPr>
      <w:r>
        <w:separator/>
      </w:r>
    </w:p>
  </w:footnote>
  <w:footnote w:type="continuationSeparator" w:id="0">
    <w:p w:rsidR="003F5768" w:rsidRDefault="003F5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D6"/>
    <w:rsid w:val="00046D74"/>
    <w:rsid w:val="001608B8"/>
    <w:rsid w:val="002B3EBA"/>
    <w:rsid w:val="003F5768"/>
    <w:rsid w:val="004F3ED0"/>
    <w:rsid w:val="005A7438"/>
    <w:rsid w:val="007F19D6"/>
    <w:rsid w:val="009C20C4"/>
    <w:rsid w:val="009E0BA0"/>
    <w:rsid w:val="00B945EE"/>
    <w:rsid w:val="00DC201F"/>
    <w:rsid w:val="00DD71C6"/>
    <w:rsid w:val="00E310A4"/>
    <w:rsid w:val="00EF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2FA3A-42A7-4501-AF79-2CC04417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46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Kerim SELVİ</cp:lastModifiedBy>
  <cp:revision>17</cp:revision>
  <dcterms:created xsi:type="dcterms:W3CDTF">2026-10-28T06:49:00Z</dcterms:created>
  <dcterms:modified xsi:type="dcterms:W3CDTF">2026-10-30T08:53:00Z</dcterms:modified>
</cp:coreProperties>
</file>